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593EF0" w:rsidRDefault="00FC62E9" w:rsidP="00FC62E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-476250</wp:posOffset>
            </wp:positionV>
            <wp:extent cx="676275" cy="762000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593EF0">
        <w:rPr>
          <w:rFonts w:ascii="Times New Roman" w:hAnsi="Times New Roman" w:cs="Times New Roman"/>
        </w:rPr>
        <w:t xml:space="preserve">                                                   </w:t>
      </w:r>
    </w:p>
    <w:p w:rsidR="00AB0678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5F6B8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33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5F6B80">
        <w:rPr>
          <w:rFonts w:ascii="Times New Roman" w:hAnsi="Times New Roman" w:cs="Times New Roman"/>
          <w:sz w:val="28"/>
          <w:szCs w:val="28"/>
        </w:rPr>
        <w:t xml:space="preserve">03 июня 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EA4422">
        <w:rPr>
          <w:rFonts w:ascii="Times New Roman" w:hAnsi="Times New Roman" w:cs="Times New Roman"/>
          <w:sz w:val="28"/>
          <w:szCs w:val="28"/>
        </w:rPr>
        <w:t>6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5F6B80">
        <w:rPr>
          <w:rFonts w:ascii="Times New Roman" w:hAnsi="Times New Roman" w:cs="Times New Roman"/>
          <w:sz w:val="28"/>
          <w:szCs w:val="28"/>
        </w:rPr>
        <w:t>96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8F334A" w:rsidRPr="00593EF0" w:rsidRDefault="008F334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18 декабря 2015 года № 67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215F12">
        <w:rPr>
          <w:b/>
          <w:snapToGrid w:val="0"/>
          <w:szCs w:val="28"/>
        </w:rPr>
        <w:t>6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DC6176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                    </w:t>
      </w:r>
    </w:p>
    <w:p w:rsidR="00DC6176" w:rsidRDefault="00D043C0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2016 год», 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F6B80">
        <w:rPr>
          <w:rFonts w:ascii="Times New Roman" w:eastAsia="Times New Roman" w:hAnsi="Times New Roman" w:cs="Times New Roman"/>
          <w:sz w:val="28"/>
        </w:rPr>
        <w:t xml:space="preserve"> </w:t>
      </w:r>
      <w:r w:rsidR="00593EF0">
        <w:rPr>
          <w:rFonts w:ascii="Times New Roman" w:eastAsia="Times New Roman" w:hAnsi="Times New Roman" w:cs="Times New Roman"/>
          <w:sz w:val="28"/>
        </w:rPr>
        <w:t xml:space="preserve">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727F0F" w:rsidRDefault="00727F0F" w:rsidP="00727F0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 следующие изменения:</w:t>
      </w:r>
    </w:p>
    <w:p w:rsidR="00B74CCD" w:rsidRDefault="008F334A" w:rsidP="004110B3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</w:t>
      </w:r>
      <w:r w:rsidR="004110B3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4110B3" w:rsidRDefault="004110B3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Уменьшить бюджетные ассигнования по коду раздела 05, подраздела 02 «</w:t>
      </w:r>
      <w:r w:rsidRPr="004110B3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66.0.00.10270 «</w:t>
      </w:r>
      <w:r w:rsidRPr="004110B3">
        <w:rPr>
          <w:rFonts w:ascii="Times New Roman" w:eastAsia="Times New Roman" w:hAnsi="Times New Roman" w:cs="Times New Roman"/>
          <w:sz w:val="28"/>
        </w:rPr>
        <w:t>Мероприятия в области коммунального хозяйства</w:t>
      </w:r>
      <w:r>
        <w:rPr>
          <w:rFonts w:ascii="Times New Roman" w:eastAsia="Times New Roman" w:hAnsi="Times New Roman" w:cs="Times New Roman"/>
          <w:sz w:val="28"/>
        </w:rPr>
        <w:t>», 200 коду</w:t>
      </w:r>
      <w:r w:rsidR="003859B8">
        <w:rPr>
          <w:rFonts w:ascii="Times New Roman" w:eastAsia="Times New Roman" w:hAnsi="Times New Roman" w:cs="Times New Roman"/>
          <w:sz w:val="28"/>
        </w:rPr>
        <w:t xml:space="preserve"> вида расходов в сумме 149 978,0</w:t>
      </w:r>
      <w:r>
        <w:rPr>
          <w:rFonts w:ascii="Times New Roman" w:eastAsia="Times New Roman" w:hAnsi="Times New Roman" w:cs="Times New Roman"/>
          <w:sz w:val="28"/>
        </w:rPr>
        <w:t xml:space="preserve"> рублей.</w:t>
      </w:r>
    </w:p>
    <w:p w:rsidR="005F3DF4" w:rsidRDefault="003859B8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</w:t>
      </w:r>
      <w:r w:rsidR="005F3DF4">
        <w:rPr>
          <w:rFonts w:ascii="Times New Roman" w:eastAsia="Times New Roman" w:hAnsi="Times New Roman" w:cs="Times New Roman"/>
          <w:sz w:val="28"/>
        </w:rPr>
        <w:t>по коду раздела 05, подраздела 02 «</w:t>
      </w:r>
      <w:r w:rsidR="005F3DF4" w:rsidRPr="004110B3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5F3DF4">
        <w:rPr>
          <w:rFonts w:ascii="Times New Roman" w:eastAsia="Times New Roman" w:hAnsi="Times New Roman" w:cs="Times New Roman"/>
          <w:sz w:val="28"/>
        </w:rPr>
        <w:t>», коду целевой статьи 66.0.00.10270 «</w:t>
      </w:r>
      <w:r w:rsidR="005F3DF4" w:rsidRPr="004110B3">
        <w:rPr>
          <w:rFonts w:ascii="Times New Roman" w:eastAsia="Times New Roman" w:hAnsi="Times New Roman" w:cs="Times New Roman"/>
          <w:sz w:val="28"/>
        </w:rPr>
        <w:t>Мероприятия в области коммунального хозяйства</w:t>
      </w:r>
      <w:r w:rsidR="005F3DF4">
        <w:rPr>
          <w:rFonts w:ascii="Times New Roman" w:eastAsia="Times New Roman" w:hAnsi="Times New Roman" w:cs="Times New Roman"/>
          <w:sz w:val="28"/>
        </w:rPr>
        <w:t>», 400 коду</w:t>
      </w:r>
      <w:r>
        <w:rPr>
          <w:rFonts w:ascii="Times New Roman" w:eastAsia="Times New Roman" w:hAnsi="Times New Roman" w:cs="Times New Roman"/>
          <w:sz w:val="28"/>
        </w:rPr>
        <w:t xml:space="preserve"> вида расходов в сумме 149 978,0</w:t>
      </w:r>
      <w:r w:rsidR="005F3DF4">
        <w:rPr>
          <w:rFonts w:ascii="Times New Roman" w:eastAsia="Times New Roman" w:hAnsi="Times New Roman" w:cs="Times New Roman"/>
          <w:sz w:val="28"/>
        </w:rPr>
        <w:t xml:space="preserve"> рублей на </w:t>
      </w:r>
      <w:r>
        <w:rPr>
          <w:rFonts w:ascii="Times New Roman" w:eastAsia="Times New Roman" w:hAnsi="Times New Roman" w:cs="Times New Roman"/>
          <w:sz w:val="28"/>
        </w:rPr>
        <w:t>выполнение технической документации</w:t>
      </w:r>
      <w:r w:rsidR="005F3DF4">
        <w:rPr>
          <w:rFonts w:ascii="Times New Roman" w:eastAsia="Times New Roman" w:hAnsi="Times New Roman" w:cs="Times New Roman"/>
          <w:sz w:val="28"/>
        </w:rPr>
        <w:t xml:space="preserve"> для газификации поселения.</w:t>
      </w:r>
    </w:p>
    <w:p w:rsidR="006F57AE" w:rsidRDefault="005F3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6F57AE">
        <w:rPr>
          <w:rFonts w:ascii="Times New Roman" w:eastAsia="Times New Roman" w:hAnsi="Times New Roman" w:cs="Times New Roman"/>
          <w:sz w:val="28"/>
        </w:rPr>
        <w:t xml:space="preserve">. Внести соответствующие изменения в приложения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>
        <w:rPr>
          <w:rFonts w:ascii="Times New Roman" w:eastAsia="Times New Roman" w:hAnsi="Times New Roman" w:cs="Times New Roman"/>
          <w:sz w:val="28"/>
        </w:rPr>
        <w:t>, 8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5F3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5F3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FA0D31" w:rsidRDefault="00FA0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Дружненского сельского</w:t>
      </w: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Белореченского района                                                      А.Н. Шипко</w:t>
      </w:r>
    </w:p>
    <w:p w:rsidR="005F6B80" w:rsidRDefault="005F6B80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B80" w:rsidRDefault="005F6B80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5F6B80" w:rsidRDefault="005F6B80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5F6B80" w:rsidRDefault="005F6B80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А.В.Дубинин</w:t>
      </w: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F334A" w:rsidRPr="00C73677" w:rsidRDefault="008F334A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8F334A" w:rsidRPr="00C73677" w:rsidRDefault="008F334A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8F334A" w:rsidRDefault="008F334A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  Е.А. Горнева</w:t>
      </w:r>
    </w:p>
    <w:p w:rsidR="00ED3C1D" w:rsidRDefault="00ED3C1D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334A" w:rsidRPr="00C73677" w:rsidRDefault="008F334A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8F334A" w:rsidRDefault="008F334A" w:rsidP="008F3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F334A" w:rsidRDefault="008F334A" w:rsidP="008F3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8F334A" w:rsidRPr="00C73677" w:rsidRDefault="008F334A" w:rsidP="008F33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Ю.В. Федорченко</w:t>
      </w:r>
    </w:p>
    <w:p w:rsidR="008F334A" w:rsidRDefault="008F334A" w:rsidP="008F334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9187E" w:rsidRDefault="0089187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89187E" w:rsidSect="00ED3C1D">
      <w:headerReference w:type="default" r:id="rId9"/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6B3" w:rsidRDefault="000A56B3" w:rsidP="00622B51">
      <w:pPr>
        <w:spacing w:after="0" w:line="240" w:lineRule="auto"/>
      </w:pPr>
      <w:r>
        <w:separator/>
      </w:r>
    </w:p>
  </w:endnote>
  <w:endnote w:type="continuationSeparator" w:id="1">
    <w:p w:rsidR="000A56B3" w:rsidRDefault="000A56B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6B3" w:rsidRDefault="000A56B3" w:rsidP="00622B51">
      <w:pPr>
        <w:spacing w:after="0" w:line="240" w:lineRule="auto"/>
      </w:pPr>
      <w:r>
        <w:separator/>
      </w:r>
    </w:p>
  </w:footnote>
  <w:footnote w:type="continuationSeparator" w:id="1">
    <w:p w:rsidR="000A56B3" w:rsidRDefault="000A56B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8B7683" w:rsidRDefault="00BC585D">
        <w:pPr>
          <w:pStyle w:val="a3"/>
          <w:jc w:val="center"/>
        </w:pPr>
        <w:fldSimple w:instr=" PAGE   \* MERGEFORMAT ">
          <w:r w:rsidR="00911C94">
            <w:rPr>
              <w:noProof/>
            </w:rPr>
            <w:t>1</w:t>
          </w:r>
        </w:fldSimple>
      </w:p>
    </w:sdtContent>
  </w:sdt>
  <w:p w:rsidR="008B7683" w:rsidRDefault="008B76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37FEA"/>
    <w:rsid w:val="0005027C"/>
    <w:rsid w:val="00071092"/>
    <w:rsid w:val="00087D2B"/>
    <w:rsid w:val="00093688"/>
    <w:rsid w:val="000A56B3"/>
    <w:rsid w:val="000D0552"/>
    <w:rsid w:val="000E1F2F"/>
    <w:rsid w:val="00123683"/>
    <w:rsid w:val="00127733"/>
    <w:rsid w:val="0016191B"/>
    <w:rsid w:val="001D2155"/>
    <w:rsid w:val="001D3AC8"/>
    <w:rsid w:val="001F77F9"/>
    <w:rsid w:val="002035EE"/>
    <w:rsid w:val="002137EC"/>
    <w:rsid w:val="00215F12"/>
    <w:rsid w:val="00237641"/>
    <w:rsid w:val="0024238B"/>
    <w:rsid w:val="00264B0B"/>
    <w:rsid w:val="002A43EB"/>
    <w:rsid w:val="002A65BE"/>
    <w:rsid w:val="003406BF"/>
    <w:rsid w:val="00366A8B"/>
    <w:rsid w:val="003859B8"/>
    <w:rsid w:val="003B77CC"/>
    <w:rsid w:val="003E3E15"/>
    <w:rsid w:val="004110B3"/>
    <w:rsid w:val="00424F18"/>
    <w:rsid w:val="00494B6E"/>
    <w:rsid w:val="004B4233"/>
    <w:rsid w:val="004E75D4"/>
    <w:rsid w:val="004F0FCC"/>
    <w:rsid w:val="00512B0F"/>
    <w:rsid w:val="00520E11"/>
    <w:rsid w:val="00555E2E"/>
    <w:rsid w:val="00560A0D"/>
    <w:rsid w:val="00593EF0"/>
    <w:rsid w:val="005E7ACC"/>
    <w:rsid w:val="005F3DF4"/>
    <w:rsid w:val="005F6B80"/>
    <w:rsid w:val="00622B51"/>
    <w:rsid w:val="006D6918"/>
    <w:rsid w:val="006F57AE"/>
    <w:rsid w:val="00706A77"/>
    <w:rsid w:val="00721CCB"/>
    <w:rsid w:val="00727F0F"/>
    <w:rsid w:val="00752A42"/>
    <w:rsid w:val="007E5E1F"/>
    <w:rsid w:val="007E77AC"/>
    <w:rsid w:val="0085662C"/>
    <w:rsid w:val="00875CD4"/>
    <w:rsid w:val="00884A7A"/>
    <w:rsid w:val="0089187E"/>
    <w:rsid w:val="008B7683"/>
    <w:rsid w:val="008E510B"/>
    <w:rsid w:val="008F334A"/>
    <w:rsid w:val="00911C94"/>
    <w:rsid w:val="00936B67"/>
    <w:rsid w:val="009A0743"/>
    <w:rsid w:val="009A1CB0"/>
    <w:rsid w:val="009B1D76"/>
    <w:rsid w:val="00A07AA3"/>
    <w:rsid w:val="00A14861"/>
    <w:rsid w:val="00A207CE"/>
    <w:rsid w:val="00A267F5"/>
    <w:rsid w:val="00A3689E"/>
    <w:rsid w:val="00A442B7"/>
    <w:rsid w:val="00A951F4"/>
    <w:rsid w:val="00AB0678"/>
    <w:rsid w:val="00AB5702"/>
    <w:rsid w:val="00AC5D13"/>
    <w:rsid w:val="00B153CB"/>
    <w:rsid w:val="00B74CCD"/>
    <w:rsid w:val="00B77EE1"/>
    <w:rsid w:val="00B9134E"/>
    <w:rsid w:val="00BA0FFC"/>
    <w:rsid w:val="00BC585D"/>
    <w:rsid w:val="00BE24A4"/>
    <w:rsid w:val="00BF7568"/>
    <w:rsid w:val="00C42870"/>
    <w:rsid w:val="00C65B62"/>
    <w:rsid w:val="00C73677"/>
    <w:rsid w:val="00C933BA"/>
    <w:rsid w:val="00C9473F"/>
    <w:rsid w:val="00CF487F"/>
    <w:rsid w:val="00D043C0"/>
    <w:rsid w:val="00D42C68"/>
    <w:rsid w:val="00D465A5"/>
    <w:rsid w:val="00D625DD"/>
    <w:rsid w:val="00D910BF"/>
    <w:rsid w:val="00DA4977"/>
    <w:rsid w:val="00DC6176"/>
    <w:rsid w:val="00E1388C"/>
    <w:rsid w:val="00E35CD9"/>
    <w:rsid w:val="00EA4422"/>
    <w:rsid w:val="00ED3C1D"/>
    <w:rsid w:val="00F13D70"/>
    <w:rsid w:val="00F37A2A"/>
    <w:rsid w:val="00F50931"/>
    <w:rsid w:val="00F65E1C"/>
    <w:rsid w:val="00F7393D"/>
    <w:rsid w:val="00FA0D31"/>
    <w:rsid w:val="00FA7D6E"/>
    <w:rsid w:val="00FC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FE3BE-B558-499F-910A-39F8C1B9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61</cp:revision>
  <cp:lastPrinted>2016-05-30T12:04:00Z</cp:lastPrinted>
  <dcterms:created xsi:type="dcterms:W3CDTF">2015-11-03T11:28:00Z</dcterms:created>
  <dcterms:modified xsi:type="dcterms:W3CDTF">2016-06-24T10:35:00Z</dcterms:modified>
</cp:coreProperties>
</file>